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6D60" w:rsidRDefault="00FC10B4">
      <w:r>
        <w:rPr>
          <w:noProof/>
        </w:rPr>
        <w:drawing>
          <wp:anchor distT="0" distB="0" distL="114300" distR="114300" simplePos="0" relativeHeight="251658240" behindDoc="1" locked="0" layoutInCell="1" allowOverlap="1" wp14:anchorId="50740E0E" wp14:editId="0F4BFCA4">
            <wp:simplePos x="0" y="0"/>
            <wp:positionH relativeFrom="margin">
              <wp:posOffset>-1804035</wp:posOffset>
            </wp:positionH>
            <wp:positionV relativeFrom="paragraph">
              <wp:posOffset>-357505</wp:posOffset>
            </wp:positionV>
            <wp:extent cx="7632518" cy="2918460"/>
            <wp:effectExtent l="0" t="0" r="698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in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7632518" cy="2918460"/>
                    </a:xfrm>
                    <a:prstGeom prst="rect">
                      <a:avLst/>
                    </a:prstGeom>
                  </pic:spPr>
                </pic:pic>
              </a:graphicData>
            </a:graphic>
            <wp14:sizeRelH relativeFrom="page">
              <wp14:pctWidth>0</wp14:pctWidth>
            </wp14:sizeRelH>
            <wp14:sizeRelV relativeFrom="page">
              <wp14:pctHeight>0</wp14:pctHeight>
            </wp14:sizeRelV>
          </wp:anchor>
        </w:drawing>
      </w:r>
    </w:p>
    <w:p w:rsidR="00FC10B4" w:rsidRDefault="00FC10B4"/>
    <w:p w:rsidR="00FC10B4" w:rsidRDefault="00FC10B4"/>
    <w:p w:rsidR="00FC10B4" w:rsidRDefault="00FC10B4"/>
    <w:p w:rsidR="00FC10B4" w:rsidRDefault="00FC10B4">
      <w:r>
        <w:rPr>
          <w:noProof/>
        </w:rPr>
        <w:drawing>
          <wp:anchor distT="0" distB="0" distL="114300" distR="114300" simplePos="0" relativeHeight="251659264" behindDoc="1" locked="0" layoutInCell="1" allowOverlap="1" wp14:anchorId="6527D2B9" wp14:editId="43CBE357">
            <wp:simplePos x="0" y="0"/>
            <wp:positionH relativeFrom="margin">
              <wp:posOffset>5603875</wp:posOffset>
            </wp:positionH>
            <wp:positionV relativeFrom="paragraph">
              <wp:posOffset>158115</wp:posOffset>
            </wp:positionV>
            <wp:extent cx="424128" cy="424128"/>
            <wp:effectExtent l="0" t="0" r="0" b="336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nguin.png"/>
                    <pic:cNvPicPr/>
                  </pic:nvPicPr>
                  <pic:blipFill>
                    <a:blip r:embed="rId7" cstate="print">
                      <a:extLst>
                        <a:ext uri="{28A0092B-C50C-407E-A947-70E740481C1C}">
                          <a14:useLocalDpi xmlns:a14="http://schemas.microsoft.com/office/drawing/2010/main" val="0"/>
                        </a:ext>
                      </a:extLst>
                    </a:blip>
                    <a:stretch>
                      <a:fillRect/>
                    </a:stretch>
                  </pic:blipFill>
                  <pic:spPr>
                    <a:xfrm rot="744145">
                      <a:off x="0" y="0"/>
                      <a:ext cx="424128" cy="424128"/>
                    </a:xfrm>
                    <a:prstGeom prst="rect">
                      <a:avLst/>
                    </a:prstGeom>
                  </pic:spPr>
                </pic:pic>
              </a:graphicData>
            </a:graphic>
            <wp14:sizeRelH relativeFrom="page">
              <wp14:pctWidth>0</wp14:pctWidth>
            </wp14:sizeRelH>
            <wp14:sizeRelV relativeFrom="page">
              <wp14:pctHeight>0</wp14:pctHeight>
            </wp14:sizeRelV>
          </wp:anchor>
        </w:drawing>
      </w:r>
    </w:p>
    <w:p w:rsidR="00FC10B4" w:rsidRDefault="00FC10B4"/>
    <w:p w:rsidR="00FC10B4" w:rsidRDefault="00FC10B4"/>
    <w:p w:rsidR="00FC10B4" w:rsidRDefault="00FC10B4"/>
    <w:p w:rsidR="00FC10B4" w:rsidRDefault="00FC10B4"/>
    <w:p w:rsidR="00FC10B4" w:rsidRDefault="00FC10B4">
      <w:pPr>
        <w:rPr>
          <w:rFonts w:ascii="AdamGorry-Inline" w:hAnsi="AdamGorry-Inline"/>
          <w:sz w:val="144"/>
          <w:szCs w:val="144"/>
        </w:rPr>
      </w:pPr>
      <w:proofErr w:type="gramStart"/>
      <w:r w:rsidRPr="00FC10B4">
        <w:rPr>
          <w:rFonts w:ascii="AdamGorry-Inline" w:hAnsi="AdamGorry-Inline"/>
          <w:sz w:val="144"/>
          <w:szCs w:val="144"/>
        </w:rPr>
        <w:t>artic</w:t>
      </w:r>
      <w:proofErr w:type="gramEnd"/>
    </w:p>
    <w:p w:rsidR="00FC10B4" w:rsidRDefault="00FC10B4">
      <w:pPr>
        <w:rPr>
          <w:rFonts w:ascii="AdamGorry-Inline" w:hAnsi="AdamGorry-Inline"/>
          <w:sz w:val="52"/>
          <w:szCs w:val="52"/>
        </w:rPr>
      </w:pPr>
      <w:proofErr w:type="gramStart"/>
      <w:r>
        <w:rPr>
          <w:rFonts w:ascii="AdamGorry-Inline" w:hAnsi="AdamGorry-Inline"/>
          <w:sz w:val="52"/>
          <w:szCs w:val="52"/>
        </w:rPr>
        <w:t>game</w:t>
      </w:r>
      <w:proofErr w:type="gramEnd"/>
      <w:r>
        <w:rPr>
          <w:rFonts w:ascii="AdamGorry-Inline" w:hAnsi="AdamGorry-Inline"/>
          <w:sz w:val="52"/>
          <w:szCs w:val="52"/>
        </w:rPr>
        <w:t xml:space="preserve"> project</w:t>
      </w:r>
    </w:p>
    <w:p w:rsidR="00FC10B4" w:rsidRPr="00F530BA" w:rsidRDefault="002654C2">
      <w:pPr>
        <w:rPr>
          <w:rFonts w:ascii="AdamGorry-Inline" w:hAnsi="AdamGorry-Inline"/>
        </w:rPr>
      </w:pPr>
      <w:r>
        <w:rPr>
          <w:rFonts w:ascii="AdamGorry-Inline" w:hAnsi="AdamGorry-Inline"/>
        </w:rPr>
        <w:t>c. Austria &amp; m. B</w:t>
      </w:r>
      <w:r w:rsidR="00FC10B4" w:rsidRPr="00F530BA">
        <w:rPr>
          <w:rFonts w:ascii="AdamGorry-Inline" w:hAnsi="AdamGorry-Inline"/>
        </w:rPr>
        <w:t>enson</w:t>
      </w:r>
    </w:p>
    <w:p w:rsidR="00FC10B4" w:rsidRDefault="00FC10B4">
      <w:pPr>
        <w:rPr>
          <w:rFonts w:ascii="AdamGorry-Inline" w:hAnsi="AdamGorry-Inline"/>
          <w:sz w:val="32"/>
          <w:szCs w:val="32"/>
        </w:rPr>
      </w:pPr>
    </w:p>
    <w:p w:rsidR="00F530BA" w:rsidRDefault="00F530BA">
      <w:pPr>
        <w:rPr>
          <w:rFonts w:ascii="AdamGorry-Inline" w:hAnsi="AdamGorry-Inline"/>
          <w:sz w:val="32"/>
          <w:szCs w:val="32"/>
        </w:rPr>
      </w:pPr>
    </w:p>
    <w:p w:rsidR="00F530BA" w:rsidRDefault="00F530BA">
      <w:pPr>
        <w:rPr>
          <w:rFonts w:ascii="AdamGorry-Inline" w:hAnsi="AdamGorry-Inline"/>
          <w:sz w:val="32"/>
          <w:szCs w:val="32"/>
        </w:rPr>
      </w:pPr>
    </w:p>
    <w:p w:rsidR="00F530BA" w:rsidRDefault="00F530BA">
      <w:pPr>
        <w:rPr>
          <w:rFonts w:ascii="AdamGorry-Inline" w:hAnsi="AdamGorry-Inline"/>
          <w:sz w:val="32"/>
          <w:szCs w:val="32"/>
        </w:rPr>
      </w:pPr>
    </w:p>
    <w:p w:rsidR="00F530BA" w:rsidRDefault="00F530BA">
      <w:pPr>
        <w:rPr>
          <w:rFonts w:ascii="AdamGorry-Inline" w:hAnsi="AdamGorry-Inline"/>
          <w:sz w:val="32"/>
          <w:szCs w:val="32"/>
        </w:rPr>
      </w:pPr>
    </w:p>
    <w:p w:rsidR="00F530BA" w:rsidRDefault="00F530BA">
      <w:pPr>
        <w:rPr>
          <w:rFonts w:ascii="AdamGorry-Inline" w:hAnsi="AdamGorry-Inline"/>
          <w:sz w:val="32"/>
          <w:szCs w:val="32"/>
        </w:rPr>
      </w:pPr>
    </w:p>
    <w:p w:rsidR="00FC10B4" w:rsidRDefault="00FC10B4">
      <w:pPr>
        <w:rPr>
          <w:rFonts w:ascii="AdamGorry-Inline" w:hAnsi="AdamGorry-Inline"/>
          <w:sz w:val="32"/>
          <w:szCs w:val="32"/>
        </w:rPr>
      </w:pPr>
    </w:p>
    <w:p w:rsidR="00F530BA" w:rsidRDefault="00F530BA">
      <w:pPr>
        <w:rPr>
          <w:rFonts w:ascii="AdamGorry-Inline" w:hAnsi="AdamGorry-Inline"/>
          <w:sz w:val="28"/>
          <w:szCs w:val="28"/>
        </w:rPr>
      </w:pPr>
    </w:p>
    <w:p w:rsidR="00FC10B4" w:rsidRPr="00F530BA" w:rsidRDefault="00FC10B4">
      <w:pPr>
        <w:rPr>
          <w:rFonts w:ascii="AdamGorry-Inline" w:hAnsi="AdamGorry-Inline"/>
          <w:sz w:val="28"/>
          <w:szCs w:val="28"/>
        </w:rPr>
      </w:pPr>
      <w:proofErr w:type="spellStart"/>
      <w:proofErr w:type="gramStart"/>
      <w:r w:rsidRPr="00F530BA">
        <w:rPr>
          <w:rFonts w:ascii="AdamGorry-Inline" w:hAnsi="AdamGorry-Inline"/>
          <w:sz w:val="28"/>
          <w:szCs w:val="28"/>
        </w:rPr>
        <w:t>cosc</w:t>
      </w:r>
      <w:proofErr w:type="spellEnd"/>
      <w:proofErr w:type="gramEnd"/>
      <w:r w:rsidRPr="00F530BA">
        <w:rPr>
          <w:rFonts w:ascii="AdamGorry-Inline" w:hAnsi="AdamGorry-Inline"/>
          <w:sz w:val="28"/>
          <w:szCs w:val="28"/>
        </w:rPr>
        <w:t xml:space="preserve"> 491</w:t>
      </w:r>
    </w:p>
    <w:p w:rsidR="00FC10B4" w:rsidRDefault="00B773F3">
      <w:pPr>
        <w:rPr>
          <w:rFonts w:ascii="AdamGorry-Inline" w:hAnsi="AdamGorry-Inline"/>
          <w:sz w:val="28"/>
          <w:szCs w:val="28"/>
        </w:rPr>
      </w:pPr>
      <w:r>
        <w:rPr>
          <w:rFonts w:ascii="AdamGorry-Inline" w:hAnsi="AdamGorry-Inline"/>
          <w:sz w:val="28"/>
          <w:szCs w:val="28"/>
        </w:rPr>
        <w:t>Steven K</w:t>
      </w:r>
      <w:r w:rsidR="00FC10B4" w:rsidRPr="00F530BA">
        <w:rPr>
          <w:rFonts w:ascii="AdamGorry-Inline" w:hAnsi="AdamGorry-Inline"/>
          <w:sz w:val="28"/>
          <w:szCs w:val="28"/>
        </w:rPr>
        <w:t>en</w:t>
      </w:r>
      <w:r>
        <w:rPr>
          <w:rFonts w:ascii="AdamGorry-Inline" w:hAnsi="AdamGorry-Inline"/>
          <w:sz w:val="28"/>
          <w:szCs w:val="28"/>
        </w:rPr>
        <w:t>n</w:t>
      </w:r>
      <w:r w:rsidR="00FC10B4" w:rsidRPr="00F530BA">
        <w:rPr>
          <w:rFonts w:ascii="AdamGorry-Inline" w:hAnsi="AdamGorry-Inline"/>
          <w:sz w:val="28"/>
          <w:szCs w:val="28"/>
        </w:rPr>
        <w:t>edy</w:t>
      </w:r>
    </w:p>
    <w:p w:rsidR="00750AE0" w:rsidRPr="00750AE0" w:rsidRDefault="00B773F3" w:rsidP="00750AE0">
      <w:pPr>
        <w:jc w:val="center"/>
        <w:rPr>
          <w:rFonts w:ascii="AdamGorry-Inline" w:hAnsi="AdamGorry-Inline"/>
          <w:sz w:val="56"/>
          <w:szCs w:val="56"/>
        </w:rPr>
      </w:pPr>
      <w:r>
        <w:rPr>
          <w:rFonts w:ascii="AdamGorry-Inline" w:hAnsi="AdamGorry-Inline"/>
          <w:sz w:val="56"/>
          <w:szCs w:val="56"/>
        </w:rPr>
        <w:lastRenderedPageBreak/>
        <w:t>Table of C</w:t>
      </w:r>
      <w:r w:rsidR="00750AE0" w:rsidRPr="00750AE0">
        <w:rPr>
          <w:rFonts w:ascii="AdamGorry-Inline" w:hAnsi="AdamGorry-Inline"/>
          <w:sz w:val="56"/>
          <w:szCs w:val="56"/>
        </w:rPr>
        <w:t>ontents</w:t>
      </w:r>
    </w:p>
    <w:p w:rsidR="00750AE0" w:rsidRPr="00750AE0" w:rsidRDefault="00B773F3">
      <w:pPr>
        <w:rPr>
          <w:rFonts w:ascii="AdamGorry-Inline" w:hAnsi="AdamGorry-Inline"/>
          <w:sz w:val="40"/>
          <w:szCs w:val="40"/>
        </w:rPr>
      </w:pPr>
      <w:r>
        <w:rPr>
          <w:rFonts w:ascii="AdamGorry-Inline" w:hAnsi="AdamGorry-Inline"/>
          <w:sz w:val="40"/>
          <w:szCs w:val="40"/>
        </w:rPr>
        <w:t>Project M</w:t>
      </w:r>
      <w:r w:rsidR="00750AE0" w:rsidRPr="00750AE0">
        <w:rPr>
          <w:rFonts w:ascii="AdamGorry-Inline" w:hAnsi="AdamGorry-Inline"/>
          <w:sz w:val="40"/>
          <w:szCs w:val="40"/>
        </w:rPr>
        <w:t>echanics</w:t>
      </w:r>
      <w:r w:rsidR="00750AE0">
        <w:rPr>
          <w:rFonts w:ascii="AdamGorry-Inline" w:hAnsi="AdamGorry-Inline"/>
          <w:sz w:val="40"/>
          <w:szCs w:val="40"/>
        </w:rPr>
        <w:t>…………………………………………</w:t>
      </w:r>
      <w:r w:rsidR="003969D2">
        <w:rPr>
          <w:rFonts w:ascii="AdamGorry-Inline" w:hAnsi="AdamGorry-Inline"/>
          <w:sz w:val="40"/>
          <w:szCs w:val="40"/>
        </w:rPr>
        <w:t>..3</w:t>
      </w:r>
    </w:p>
    <w:p w:rsidR="00750AE0" w:rsidRPr="00750AE0" w:rsidRDefault="00B773F3">
      <w:pPr>
        <w:rPr>
          <w:rFonts w:ascii="AdamGorry-Inline" w:hAnsi="AdamGorry-Inline"/>
          <w:sz w:val="40"/>
          <w:szCs w:val="40"/>
        </w:rPr>
      </w:pPr>
      <w:r>
        <w:rPr>
          <w:rFonts w:ascii="AdamGorry-Inline" w:hAnsi="AdamGorry-Inline"/>
          <w:sz w:val="40"/>
          <w:szCs w:val="40"/>
        </w:rPr>
        <w:t>Project A</w:t>
      </w:r>
      <w:r w:rsidR="00750AE0" w:rsidRPr="00750AE0">
        <w:rPr>
          <w:rFonts w:ascii="AdamGorry-Inline" w:hAnsi="AdamGorry-Inline"/>
          <w:sz w:val="40"/>
          <w:szCs w:val="40"/>
        </w:rPr>
        <w:t>esthetics</w:t>
      </w:r>
      <w:r w:rsidR="00750AE0">
        <w:rPr>
          <w:rFonts w:ascii="AdamGorry-Inline" w:hAnsi="AdamGorry-Inline"/>
          <w:sz w:val="40"/>
          <w:szCs w:val="40"/>
        </w:rPr>
        <w:t>…………………………………………</w:t>
      </w:r>
      <w:r w:rsidR="003969D2">
        <w:rPr>
          <w:rFonts w:ascii="AdamGorry-Inline" w:hAnsi="AdamGorry-Inline"/>
          <w:sz w:val="40"/>
          <w:szCs w:val="40"/>
        </w:rPr>
        <w:t>...4</w:t>
      </w:r>
    </w:p>
    <w:p w:rsidR="00750AE0" w:rsidRDefault="00B773F3">
      <w:pPr>
        <w:rPr>
          <w:rFonts w:ascii="AdamGorry-Inline" w:hAnsi="AdamGorry-Inline"/>
          <w:sz w:val="40"/>
          <w:szCs w:val="40"/>
        </w:rPr>
      </w:pPr>
      <w:r>
        <w:rPr>
          <w:rFonts w:ascii="AdamGorry-Inline" w:hAnsi="AdamGorry-Inline"/>
          <w:sz w:val="40"/>
          <w:szCs w:val="40"/>
        </w:rPr>
        <w:t>Project D</w:t>
      </w:r>
      <w:r w:rsidR="00750AE0" w:rsidRPr="00750AE0">
        <w:rPr>
          <w:rFonts w:ascii="AdamGorry-Inline" w:hAnsi="AdamGorry-Inline"/>
          <w:sz w:val="40"/>
          <w:szCs w:val="40"/>
        </w:rPr>
        <w:t>ynamics</w:t>
      </w:r>
      <w:r w:rsidR="00750AE0">
        <w:rPr>
          <w:rFonts w:ascii="AdamGorry-Inline" w:hAnsi="AdamGorry-Inline"/>
          <w:sz w:val="40"/>
          <w:szCs w:val="40"/>
        </w:rPr>
        <w:t>……………………………………………</w:t>
      </w:r>
      <w:bookmarkStart w:id="0" w:name="_GoBack"/>
      <w:bookmarkEnd w:id="0"/>
    </w:p>
    <w:p w:rsidR="00A9608F" w:rsidRDefault="00A9608F">
      <w:pPr>
        <w:rPr>
          <w:rFonts w:ascii="AdamGorry-Inline" w:hAnsi="AdamGorry-Inline"/>
          <w:sz w:val="40"/>
          <w:szCs w:val="40"/>
        </w:rPr>
      </w:pPr>
    </w:p>
    <w:p w:rsidR="00A9608F" w:rsidRDefault="00A9608F">
      <w:pPr>
        <w:rPr>
          <w:rFonts w:ascii="AdamGorry-Inline" w:hAnsi="AdamGorry-Inline"/>
          <w:sz w:val="40"/>
          <w:szCs w:val="40"/>
        </w:rPr>
      </w:pPr>
    </w:p>
    <w:p w:rsidR="00A9608F" w:rsidRDefault="00A9608F">
      <w:pPr>
        <w:rPr>
          <w:rFonts w:ascii="AdamGorry-Inline" w:hAnsi="AdamGorry-Inline"/>
          <w:sz w:val="40"/>
          <w:szCs w:val="40"/>
        </w:rPr>
      </w:pPr>
    </w:p>
    <w:p w:rsidR="00A9608F" w:rsidRDefault="00A9608F">
      <w:pPr>
        <w:rPr>
          <w:rFonts w:ascii="AdamGorry-Inline" w:hAnsi="AdamGorry-Inline"/>
          <w:sz w:val="40"/>
          <w:szCs w:val="40"/>
        </w:rPr>
      </w:pPr>
    </w:p>
    <w:p w:rsidR="00A9608F" w:rsidRDefault="00A9608F">
      <w:pPr>
        <w:rPr>
          <w:rFonts w:ascii="AdamGorry-Inline" w:hAnsi="AdamGorry-Inline"/>
          <w:sz w:val="40"/>
          <w:szCs w:val="40"/>
        </w:rPr>
      </w:pPr>
    </w:p>
    <w:p w:rsidR="00A9608F" w:rsidRDefault="00A9608F">
      <w:pPr>
        <w:rPr>
          <w:rFonts w:ascii="AdamGorry-Inline" w:hAnsi="AdamGorry-Inline"/>
          <w:sz w:val="40"/>
          <w:szCs w:val="40"/>
        </w:rPr>
      </w:pPr>
    </w:p>
    <w:p w:rsidR="00A9608F" w:rsidRDefault="00A9608F">
      <w:pPr>
        <w:rPr>
          <w:rFonts w:ascii="AdamGorry-Inline" w:hAnsi="AdamGorry-Inline"/>
          <w:sz w:val="40"/>
          <w:szCs w:val="40"/>
        </w:rPr>
      </w:pPr>
    </w:p>
    <w:p w:rsidR="00A9608F" w:rsidRDefault="00A9608F">
      <w:pPr>
        <w:rPr>
          <w:rFonts w:ascii="AdamGorry-Inline" w:hAnsi="AdamGorry-Inline"/>
          <w:sz w:val="40"/>
          <w:szCs w:val="40"/>
        </w:rPr>
      </w:pPr>
    </w:p>
    <w:p w:rsidR="00A9608F" w:rsidRDefault="00A9608F">
      <w:pPr>
        <w:rPr>
          <w:rFonts w:ascii="AdamGorry-Inline" w:hAnsi="AdamGorry-Inline"/>
          <w:sz w:val="40"/>
          <w:szCs w:val="40"/>
        </w:rPr>
      </w:pPr>
    </w:p>
    <w:p w:rsidR="00A9608F" w:rsidRDefault="00A9608F">
      <w:pPr>
        <w:rPr>
          <w:rFonts w:ascii="AdamGorry-Inline" w:hAnsi="AdamGorry-Inline"/>
          <w:sz w:val="40"/>
          <w:szCs w:val="40"/>
        </w:rPr>
      </w:pPr>
    </w:p>
    <w:p w:rsidR="00A9608F" w:rsidRDefault="00A9608F">
      <w:pPr>
        <w:rPr>
          <w:rFonts w:ascii="AdamGorry-Inline" w:hAnsi="AdamGorry-Inline"/>
          <w:sz w:val="40"/>
          <w:szCs w:val="40"/>
        </w:rPr>
      </w:pPr>
    </w:p>
    <w:p w:rsidR="00A9608F" w:rsidRDefault="00A9608F">
      <w:pPr>
        <w:rPr>
          <w:rFonts w:ascii="AdamGorry-Inline" w:hAnsi="AdamGorry-Inline"/>
          <w:sz w:val="40"/>
          <w:szCs w:val="40"/>
        </w:rPr>
      </w:pPr>
    </w:p>
    <w:p w:rsidR="00A9608F" w:rsidRDefault="00A9608F">
      <w:pPr>
        <w:rPr>
          <w:rFonts w:ascii="AdamGorry-Inline" w:hAnsi="AdamGorry-Inline"/>
          <w:sz w:val="40"/>
          <w:szCs w:val="40"/>
        </w:rPr>
      </w:pPr>
    </w:p>
    <w:p w:rsidR="00A9608F" w:rsidRDefault="00A9608F">
      <w:pPr>
        <w:rPr>
          <w:rFonts w:ascii="AdamGorry-Inline" w:hAnsi="AdamGorry-Inline"/>
          <w:sz w:val="40"/>
          <w:szCs w:val="40"/>
        </w:rPr>
      </w:pPr>
    </w:p>
    <w:p w:rsidR="00A9608F" w:rsidRPr="00750AE0" w:rsidRDefault="00A9608F">
      <w:pPr>
        <w:rPr>
          <w:rFonts w:ascii="AdamGorry-Inline" w:hAnsi="AdamGorry-Inline"/>
          <w:sz w:val="40"/>
          <w:szCs w:val="40"/>
        </w:rPr>
      </w:pPr>
    </w:p>
    <w:p w:rsidR="00F530BA" w:rsidRPr="001A1196" w:rsidRDefault="00F530BA" w:rsidP="001A1196">
      <w:pPr>
        <w:jc w:val="center"/>
        <w:rPr>
          <w:rFonts w:ascii="AdamGorry-Inline" w:hAnsi="AdamGorry-Inline"/>
          <w:sz w:val="56"/>
          <w:szCs w:val="56"/>
        </w:rPr>
      </w:pPr>
      <w:r w:rsidRPr="001A1196">
        <w:rPr>
          <w:rFonts w:ascii="AdamGorry-Inline" w:hAnsi="AdamGorry-Inline"/>
          <w:sz w:val="56"/>
          <w:szCs w:val="56"/>
        </w:rPr>
        <w:t>Project mechanics</w:t>
      </w:r>
    </w:p>
    <w:p w:rsidR="00F530BA" w:rsidRDefault="00F530BA" w:rsidP="00F530BA">
      <w:pPr>
        <w:jc w:val="center"/>
        <w:rPr>
          <w:sz w:val="28"/>
          <w:szCs w:val="28"/>
        </w:rPr>
      </w:pPr>
      <w:r>
        <w:rPr>
          <w:noProof/>
          <w:sz w:val="28"/>
          <w:szCs w:val="28"/>
        </w:rPr>
        <w:drawing>
          <wp:inline distT="0" distB="0" distL="0" distR="0">
            <wp:extent cx="1127760" cy="1127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ngui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7760" cy="1127760"/>
                    </a:xfrm>
                    <a:prstGeom prst="rect">
                      <a:avLst/>
                    </a:prstGeom>
                  </pic:spPr>
                </pic:pic>
              </a:graphicData>
            </a:graphic>
          </wp:inline>
        </w:drawing>
      </w:r>
    </w:p>
    <w:p w:rsidR="00FD5DB5" w:rsidRPr="00FD5DB5" w:rsidRDefault="00FD5DB5" w:rsidP="00F530BA">
      <w:pPr>
        <w:jc w:val="center"/>
        <w:rPr>
          <w:i/>
          <w:sz w:val="20"/>
          <w:szCs w:val="20"/>
        </w:rPr>
      </w:pPr>
      <w:r w:rsidRPr="00FD5DB5">
        <w:rPr>
          <w:i/>
          <w:sz w:val="20"/>
          <w:szCs w:val="20"/>
        </w:rPr>
        <w:t xml:space="preserve">Example 1.1 Penguin (Order: </w:t>
      </w:r>
      <w:proofErr w:type="spellStart"/>
      <w:r w:rsidRPr="00FD5DB5">
        <w:rPr>
          <w:rFonts w:cs="Arial"/>
          <w:bCs/>
          <w:i/>
          <w:color w:val="252525"/>
          <w:sz w:val="20"/>
          <w:szCs w:val="20"/>
          <w:shd w:val="clear" w:color="auto" w:fill="FFFFFF"/>
        </w:rPr>
        <w:t>Sphenisciformes</w:t>
      </w:r>
      <w:proofErr w:type="spellEnd"/>
      <w:r w:rsidRPr="00FD5DB5">
        <w:rPr>
          <w:rFonts w:cs="Arial"/>
          <w:bCs/>
          <w:i/>
          <w:color w:val="252525"/>
          <w:sz w:val="20"/>
          <w:szCs w:val="20"/>
          <w:shd w:val="clear" w:color="auto" w:fill="FFFFFF"/>
        </w:rPr>
        <w:t xml:space="preserve">; Name: </w:t>
      </w:r>
      <w:r w:rsidRPr="00FD5DB5">
        <w:rPr>
          <w:rFonts w:cs="Arial"/>
          <w:i/>
          <w:color w:val="222222"/>
          <w:sz w:val="20"/>
          <w:szCs w:val="20"/>
          <w:shd w:val="clear" w:color="auto" w:fill="FFFFFF"/>
        </w:rPr>
        <w:t>Spheniscidae</w:t>
      </w:r>
      <w:r w:rsidRPr="00FD5DB5">
        <w:rPr>
          <w:i/>
          <w:sz w:val="20"/>
          <w:szCs w:val="20"/>
        </w:rPr>
        <w:t>)</w:t>
      </w:r>
    </w:p>
    <w:p w:rsidR="00F530BA" w:rsidRDefault="00F530BA" w:rsidP="00D9219F">
      <w:pPr>
        <w:jc w:val="center"/>
        <w:rPr>
          <w:sz w:val="28"/>
          <w:szCs w:val="28"/>
        </w:rPr>
      </w:pPr>
      <w:r>
        <w:rPr>
          <w:sz w:val="28"/>
          <w:szCs w:val="28"/>
        </w:rPr>
        <w:t>This penguin right here will be the Player.</w:t>
      </w:r>
    </w:p>
    <w:p w:rsidR="00F530BA" w:rsidRDefault="00D9219F" w:rsidP="00D9219F">
      <w:pPr>
        <w:ind w:firstLine="720"/>
        <w:jc w:val="both"/>
        <w:rPr>
          <w:sz w:val="28"/>
          <w:szCs w:val="28"/>
        </w:rPr>
      </w:pPr>
      <w:r>
        <w:rPr>
          <w:sz w:val="28"/>
          <w:szCs w:val="28"/>
        </w:rPr>
        <w:t xml:space="preserve">The player’s objective will be to </w:t>
      </w:r>
      <w:r w:rsidR="00F530BA">
        <w:rPr>
          <w:sz w:val="28"/>
          <w:szCs w:val="28"/>
        </w:rPr>
        <w:t>maneuver a treacherous, icy and ‘</w:t>
      </w:r>
      <w:proofErr w:type="spellStart"/>
      <w:r w:rsidR="00F530BA">
        <w:rPr>
          <w:sz w:val="28"/>
          <w:szCs w:val="28"/>
        </w:rPr>
        <w:t>platformed</w:t>
      </w:r>
      <w:proofErr w:type="spellEnd"/>
      <w:r w:rsidR="00F530BA">
        <w:rPr>
          <w:sz w:val="28"/>
          <w:szCs w:val="28"/>
        </w:rPr>
        <w:t>’ world f</w:t>
      </w:r>
      <w:r>
        <w:rPr>
          <w:sz w:val="28"/>
          <w:szCs w:val="28"/>
        </w:rPr>
        <w:t xml:space="preserve">ull of golden fishes to collect and perilous path choices to make. There are platforms with varied heights and </w:t>
      </w:r>
      <w:r w:rsidR="008C4770">
        <w:rPr>
          <w:sz w:val="28"/>
          <w:szCs w:val="28"/>
        </w:rPr>
        <w:t>water that obstructs the penguin path towards the end of the level.</w:t>
      </w:r>
    </w:p>
    <w:p w:rsidR="00CC2345" w:rsidRDefault="00CC2345" w:rsidP="00D9219F">
      <w:pPr>
        <w:ind w:firstLine="720"/>
        <w:jc w:val="both"/>
        <w:rPr>
          <w:sz w:val="28"/>
          <w:szCs w:val="28"/>
        </w:rPr>
      </w:pPr>
      <w:r>
        <w:rPr>
          <w:sz w:val="28"/>
          <w:szCs w:val="28"/>
        </w:rPr>
        <w:t xml:space="preserve">The goal is to reach the end so the player can continue on toward the eventual goal of learning to fly. The penguin must first make friends with all the other animal groups (not currently implemented) before he reaches the end of his journey. </w:t>
      </w:r>
    </w:p>
    <w:p w:rsidR="00CC2345" w:rsidRDefault="00CC2345" w:rsidP="00D9219F">
      <w:pPr>
        <w:ind w:firstLine="720"/>
        <w:jc w:val="both"/>
        <w:rPr>
          <w:sz w:val="28"/>
          <w:szCs w:val="28"/>
        </w:rPr>
      </w:pPr>
      <w:r>
        <w:rPr>
          <w:sz w:val="28"/>
          <w:szCs w:val="28"/>
        </w:rPr>
        <w:t xml:space="preserve">Move left and right with arrow keys, ‘a’ </w:t>
      </w:r>
      <w:proofErr w:type="gramStart"/>
      <w:r>
        <w:rPr>
          <w:sz w:val="28"/>
          <w:szCs w:val="28"/>
        </w:rPr>
        <w:t>and ‘d’</w:t>
      </w:r>
      <w:proofErr w:type="gramEnd"/>
      <w:r>
        <w:rPr>
          <w:sz w:val="28"/>
          <w:szCs w:val="28"/>
        </w:rPr>
        <w:t>, or by tilting the device. Jump by pressing the space bar or by tapping the screen, and slide like all good penguins should by pressing down or ‘s’.</w:t>
      </w:r>
    </w:p>
    <w:p w:rsidR="00CC2345" w:rsidRDefault="00CC2345" w:rsidP="00D9219F">
      <w:pPr>
        <w:ind w:firstLine="720"/>
        <w:jc w:val="both"/>
        <w:rPr>
          <w:sz w:val="28"/>
          <w:szCs w:val="28"/>
        </w:rPr>
      </w:pPr>
      <w:r>
        <w:rPr>
          <w:sz w:val="28"/>
          <w:szCs w:val="28"/>
        </w:rPr>
        <w:t>The penguin can also swim and has a powerful leap when jumping out of the water that can be used to reach higher areas.</w:t>
      </w:r>
    </w:p>
    <w:p w:rsidR="003969D2" w:rsidRDefault="003969D2" w:rsidP="00D9219F">
      <w:pPr>
        <w:ind w:firstLine="720"/>
        <w:jc w:val="both"/>
        <w:rPr>
          <w:sz w:val="28"/>
          <w:szCs w:val="28"/>
        </w:rPr>
      </w:pPr>
      <w:r>
        <w:rPr>
          <w:sz w:val="28"/>
          <w:szCs w:val="28"/>
        </w:rPr>
        <w:t>Fish Coins can also be collected by running into them, which increases the player’s score. This score has some future implementation not yet decided.</w:t>
      </w:r>
    </w:p>
    <w:p w:rsidR="00EE37BC" w:rsidRDefault="00EE37BC" w:rsidP="00D9219F">
      <w:pPr>
        <w:ind w:firstLine="720"/>
        <w:jc w:val="both"/>
        <w:rPr>
          <w:sz w:val="28"/>
          <w:szCs w:val="28"/>
        </w:rPr>
      </w:pPr>
    </w:p>
    <w:p w:rsidR="00EE37BC" w:rsidRDefault="00EE37BC" w:rsidP="00D9219F">
      <w:pPr>
        <w:ind w:firstLine="720"/>
        <w:jc w:val="both"/>
        <w:rPr>
          <w:sz w:val="28"/>
          <w:szCs w:val="28"/>
        </w:rPr>
      </w:pPr>
    </w:p>
    <w:p w:rsidR="00EE37BC" w:rsidRDefault="00EE37BC" w:rsidP="00D9219F">
      <w:pPr>
        <w:ind w:firstLine="720"/>
        <w:jc w:val="both"/>
        <w:rPr>
          <w:sz w:val="28"/>
          <w:szCs w:val="28"/>
        </w:rPr>
      </w:pPr>
    </w:p>
    <w:p w:rsidR="00EE37BC" w:rsidRDefault="00EE37BC" w:rsidP="00D9219F">
      <w:pPr>
        <w:ind w:firstLine="720"/>
        <w:jc w:val="both"/>
        <w:rPr>
          <w:sz w:val="28"/>
          <w:szCs w:val="28"/>
        </w:rPr>
      </w:pPr>
    </w:p>
    <w:p w:rsidR="00EE37BC" w:rsidRDefault="00EE37BC" w:rsidP="00D9219F">
      <w:pPr>
        <w:ind w:firstLine="720"/>
        <w:jc w:val="both"/>
        <w:rPr>
          <w:sz w:val="28"/>
          <w:szCs w:val="28"/>
        </w:rPr>
      </w:pPr>
    </w:p>
    <w:p w:rsidR="00EE37BC" w:rsidRDefault="00EE37BC" w:rsidP="00D9219F">
      <w:pPr>
        <w:ind w:firstLine="720"/>
        <w:jc w:val="both"/>
        <w:rPr>
          <w:sz w:val="28"/>
          <w:szCs w:val="28"/>
        </w:rPr>
      </w:pPr>
    </w:p>
    <w:p w:rsidR="00EE37BC" w:rsidRDefault="00EE37BC" w:rsidP="00D9219F">
      <w:pPr>
        <w:ind w:firstLine="720"/>
        <w:jc w:val="both"/>
        <w:rPr>
          <w:sz w:val="28"/>
          <w:szCs w:val="28"/>
        </w:rPr>
      </w:pPr>
    </w:p>
    <w:p w:rsidR="00EE37BC" w:rsidRDefault="00EE37BC" w:rsidP="00D9219F">
      <w:pPr>
        <w:ind w:firstLine="720"/>
        <w:jc w:val="both"/>
        <w:rPr>
          <w:sz w:val="28"/>
          <w:szCs w:val="28"/>
        </w:rPr>
      </w:pPr>
    </w:p>
    <w:p w:rsidR="00EE37BC" w:rsidRDefault="00EE37BC" w:rsidP="00D9219F">
      <w:pPr>
        <w:ind w:firstLine="720"/>
        <w:jc w:val="both"/>
        <w:rPr>
          <w:sz w:val="28"/>
          <w:szCs w:val="28"/>
        </w:rPr>
      </w:pPr>
    </w:p>
    <w:p w:rsidR="00EE37BC" w:rsidRDefault="00EE37BC" w:rsidP="00D9219F">
      <w:pPr>
        <w:ind w:firstLine="720"/>
        <w:jc w:val="both"/>
        <w:rPr>
          <w:sz w:val="28"/>
          <w:szCs w:val="28"/>
        </w:rPr>
      </w:pPr>
    </w:p>
    <w:p w:rsidR="00EE37BC" w:rsidRDefault="00EE37BC" w:rsidP="00D9219F">
      <w:pPr>
        <w:ind w:firstLine="720"/>
        <w:jc w:val="both"/>
        <w:rPr>
          <w:sz w:val="28"/>
          <w:szCs w:val="28"/>
        </w:rPr>
      </w:pPr>
    </w:p>
    <w:p w:rsidR="00EE37BC" w:rsidRDefault="00EE37BC" w:rsidP="00D9219F">
      <w:pPr>
        <w:ind w:firstLine="720"/>
        <w:jc w:val="both"/>
        <w:rPr>
          <w:sz w:val="28"/>
          <w:szCs w:val="28"/>
        </w:rPr>
      </w:pPr>
    </w:p>
    <w:p w:rsidR="00EE37BC" w:rsidRPr="00F530BA" w:rsidRDefault="00EE37BC" w:rsidP="00D9219F">
      <w:pPr>
        <w:ind w:firstLine="720"/>
        <w:jc w:val="both"/>
        <w:rPr>
          <w:sz w:val="28"/>
          <w:szCs w:val="28"/>
        </w:rPr>
      </w:pPr>
    </w:p>
    <w:p w:rsidR="00F530BA" w:rsidRPr="001A1196" w:rsidRDefault="00F530BA" w:rsidP="001A1196">
      <w:pPr>
        <w:jc w:val="center"/>
        <w:rPr>
          <w:rFonts w:ascii="AdamGorry-Inline" w:hAnsi="AdamGorry-Inline"/>
          <w:sz w:val="56"/>
          <w:szCs w:val="56"/>
        </w:rPr>
      </w:pPr>
      <w:proofErr w:type="gramStart"/>
      <w:r w:rsidRPr="001A1196">
        <w:rPr>
          <w:rFonts w:ascii="AdamGorry-Inline" w:hAnsi="AdamGorry-Inline"/>
          <w:sz w:val="56"/>
          <w:szCs w:val="56"/>
        </w:rPr>
        <w:t>project</w:t>
      </w:r>
      <w:proofErr w:type="gramEnd"/>
      <w:r w:rsidRPr="001A1196">
        <w:rPr>
          <w:rFonts w:ascii="AdamGorry-Inline" w:hAnsi="AdamGorry-Inline"/>
          <w:sz w:val="56"/>
          <w:szCs w:val="56"/>
        </w:rPr>
        <w:t xml:space="preserve"> aesthetics</w:t>
      </w:r>
    </w:p>
    <w:p w:rsidR="00EE37BC" w:rsidRDefault="00FD5DB5" w:rsidP="00FD5DB5">
      <w:pPr>
        <w:ind w:firstLine="720"/>
        <w:jc w:val="center"/>
        <w:rPr>
          <w:sz w:val="28"/>
          <w:szCs w:val="28"/>
        </w:rPr>
      </w:pPr>
      <w:r>
        <w:rPr>
          <w:sz w:val="28"/>
          <w:szCs w:val="28"/>
        </w:rPr>
        <w:t xml:space="preserve">The developers incorporated the artic theme (naturally) for the game. After all, what is a penguin without water, ice and snow? The developers decided to go with a crystalized, frost-like look which they believe helps set the mood. </w:t>
      </w:r>
    </w:p>
    <w:p w:rsidR="00EE37BC" w:rsidRDefault="00EE37BC" w:rsidP="00FD5DB5">
      <w:pPr>
        <w:ind w:firstLine="720"/>
        <w:jc w:val="center"/>
        <w:rPr>
          <w:sz w:val="28"/>
          <w:szCs w:val="28"/>
        </w:rPr>
      </w:pPr>
    </w:p>
    <w:p w:rsidR="00EE37BC" w:rsidRDefault="002654C2" w:rsidP="00EE37BC">
      <w:pPr>
        <w:ind w:firstLine="720"/>
        <w:jc w:val="center"/>
        <w:rPr>
          <w:sz w:val="28"/>
          <w:szCs w:val="28"/>
        </w:rPr>
      </w:pPr>
      <w:r>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4pt;height:192.45pt">
            <v:imagedata r:id="rId9" o:title="main3v1"/>
          </v:shape>
        </w:pict>
      </w:r>
    </w:p>
    <w:p w:rsidR="00FD5DB5" w:rsidRDefault="00FD5DB5" w:rsidP="00FD5DB5">
      <w:pPr>
        <w:jc w:val="center"/>
        <w:rPr>
          <w:i/>
          <w:sz w:val="20"/>
          <w:szCs w:val="20"/>
        </w:rPr>
      </w:pPr>
      <w:r w:rsidRPr="00FD5DB5">
        <w:rPr>
          <w:i/>
          <w:sz w:val="20"/>
          <w:szCs w:val="20"/>
        </w:rPr>
        <w:t xml:space="preserve">(Above) Example 2.1 </w:t>
      </w:r>
      <w:r w:rsidR="00933F6D" w:rsidRPr="00FD5DB5">
        <w:rPr>
          <w:i/>
          <w:sz w:val="20"/>
          <w:szCs w:val="20"/>
        </w:rPr>
        <w:t>an</w:t>
      </w:r>
      <w:r>
        <w:rPr>
          <w:i/>
          <w:sz w:val="20"/>
          <w:szCs w:val="20"/>
        </w:rPr>
        <w:t xml:space="preserve"> iceberg concept art.</w:t>
      </w:r>
    </w:p>
    <w:p w:rsidR="00EE37BC" w:rsidRPr="00FD5DB5" w:rsidRDefault="00EE37BC" w:rsidP="00FD5DB5">
      <w:pPr>
        <w:jc w:val="center"/>
        <w:rPr>
          <w:i/>
          <w:sz w:val="20"/>
          <w:szCs w:val="20"/>
        </w:rPr>
      </w:pPr>
    </w:p>
    <w:p w:rsidR="00EE37BC" w:rsidRDefault="00FD5DB5" w:rsidP="00FD5DB5">
      <w:pPr>
        <w:jc w:val="both"/>
        <w:rPr>
          <w:sz w:val="28"/>
          <w:szCs w:val="28"/>
        </w:rPr>
      </w:pPr>
      <w:r>
        <w:rPr>
          <w:sz w:val="28"/>
          <w:szCs w:val="28"/>
        </w:rPr>
        <w:tab/>
        <w:t xml:space="preserve">The player will also notice that their Camera View blurs </w:t>
      </w:r>
      <w:r w:rsidR="000453C0">
        <w:rPr>
          <w:sz w:val="28"/>
          <w:szCs w:val="28"/>
        </w:rPr>
        <w:t>the other parts of the scene and focuses only on the area where the penguin is.</w:t>
      </w:r>
      <w:r w:rsidR="00EE37BC">
        <w:rPr>
          <w:sz w:val="28"/>
          <w:szCs w:val="28"/>
        </w:rPr>
        <w:t>(See Example 2.2)</w:t>
      </w:r>
      <w:r w:rsidR="000453C0">
        <w:rPr>
          <w:sz w:val="28"/>
          <w:szCs w:val="28"/>
        </w:rPr>
        <w:t xml:space="preserve"> This serves as an added layer of challenge and decorative aspect to the game. This is what one would see when looking into a frosted window or equally translucent object. The water physics in game also helps in stimulating a water-like environment for the player. Sine waves are used on the line that separates air and water to create a wave effect on the surface.</w:t>
      </w:r>
      <w:r w:rsidR="00EE37BC">
        <w:rPr>
          <w:sz w:val="28"/>
          <w:szCs w:val="28"/>
        </w:rPr>
        <w:t xml:space="preserve"> (See Example 2.2)</w:t>
      </w:r>
    </w:p>
    <w:p w:rsidR="00EE37BC" w:rsidRDefault="00EE37BC" w:rsidP="00FD5DB5">
      <w:pPr>
        <w:jc w:val="both"/>
        <w:rPr>
          <w:sz w:val="28"/>
          <w:szCs w:val="28"/>
        </w:rPr>
      </w:pPr>
      <w:r>
        <w:rPr>
          <w:noProof/>
        </w:rPr>
        <w:drawing>
          <wp:inline distT="0" distB="0" distL="0" distR="0" wp14:anchorId="355B6A82" wp14:editId="4C3A3A24">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EE37BC" w:rsidRDefault="00EE37BC" w:rsidP="00EE37BC">
      <w:pPr>
        <w:jc w:val="center"/>
        <w:rPr>
          <w:i/>
          <w:sz w:val="20"/>
          <w:szCs w:val="20"/>
        </w:rPr>
      </w:pPr>
      <w:r w:rsidRPr="00EE37BC">
        <w:rPr>
          <w:i/>
          <w:sz w:val="20"/>
          <w:szCs w:val="20"/>
        </w:rPr>
        <w:t>(Above) Example 2.2 A frosty level in game.</w:t>
      </w:r>
    </w:p>
    <w:p w:rsidR="00EE37BC" w:rsidRPr="00EE37BC" w:rsidRDefault="00EE37BC" w:rsidP="00EE37BC">
      <w:pPr>
        <w:jc w:val="center"/>
        <w:rPr>
          <w:i/>
          <w:sz w:val="20"/>
          <w:szCs w:val="20"/>
        </w:rPr>
      </w:pPr>
    </w:p>
    <w:p w:rsidR="00FD5DB5" w:rsidRDefault="000453C0" w:rsidP="00FD5DB5">
      <w:pPr>
        <w:jc w:val="both"/>
        <w:rPr>
          <w:sz w:val="28"/>
          <w:szCs w:val="28"/>
        </w:rPr>
      </w:pPr>
      <w:r>
        <w:rPr>
          <w:sz w:val="28"/>
          <w:szCs w:val="28"/>
        </w:rPr>
        <w:t xml:space="preserve"> The fish (although originally conceived to be gray) is </w:t>
      </w:r>
      <w:proofErr w:type="spellStart"/>
      <w:r>
        <w:rPr>
          <w:sz w:val="28"/>
          <w:szCs w:val="28"/>
        </w:rPr>
        <w:t>coloured</w:t>
      </w:r>
      <w:proofErr w:type="spellEnd"/>
      <w:r>
        <w:rPr>
          <w:sz w:val="28"/>
          <w:szCs w:val="28"/>
        </w:rPr>
        <w:t xml:space="preserve"> yellow to make them a stark contrast to the blue theme background.</w:t>
      </w:r>
    </w:p>
    <w:p w:rsidR="000453C0" w:rsidRDefault="000453C0" w:rsidP="000453C0">
      <w:pPr>
        <w:jc w:val="center"/>
        <w:rPr>
          <w:sz w:val="28"/>
          <w:szCs w:val="28"/>
        </w:rPr>
      </w:pPr>
      <w:r>
        <w:rPr>
          <w:noProof/>
          <w:sz w:val="28"/>
          <w:szCs w:val="28"/>
        </w:rPr>
        <w:drawing>
          <wp:inline distT="0" distB="0" distL="0" distR="0">
            <wp:extent cx="1079365" cy="876190"/>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shCoinPNG.png"/>
                    <pic:cNvPicPr/>
                  </pic:nvPicPr>
                  <pic:blipFill>
                    <a:blip r:embed="rId11">
                      <a:extLst>
                        <a:ext uri="{28A0092B-C50C-407E-A947-70E740481C1C}">
                          <a14:useLocalDpi xmlns:a14="http://schemas.microsoft.com/office/drawing/2010/main" val="0"/>
                        </a:ext>
                      </a:extLst>
                    </a:blip>
                    <a:stretch>
                      <a:fillRect/>
                    </a:stretch>
                  </pic:blipFill>
                  <pic:spPr>
                    <a:xfrm>
                      <a:off x="0" y="0"/>
                      <a:ext cx="1079365" cy="876190"/>
                    </a:xfrm>
                    <a:prstGeom prst="rect">
                      <a:avLst/>
                    </a:prstGeom>
                  </pic:spPr>
                </pic:pic>
              </a:graphicData>
            </a:graphic>
          </wp:inline>
        </w:drawing>
      </w:r>
    </w:p>
    <w:p w:rsidR="000453C0" w:rsidRDefault="00EE37BC" w:rsidP="000453C0">
      <w:pPr>
        <w:jc w:val="center"/>
        <w:rPr>
          <w:i/>
          <w:sz w:val="20"/>
          <w:szCs w:val="20"/>
        </w:rPr>
      </w:pPr>
      <w:r w:rsidRPr="00EE37BC">
        <w:rPr>
          <w:i/>
          <w:sz w:val="20"/>
          <w:szCs w:val="20"/>
        </w:rPr>
        <w:t>(</w:t>
      </w:r>
      <w:r>
        <w:rPr>
          <w:i/>
          <w:sz w:val="20"/>
          <w:szCs w:val="20"/>
        </w:rPr>
        <w:t>Above) Example 2.3</w:t>
      </w:r>
      <w:r w:rsidRPr="00EE37BC">
        <w:rPr>
          <w:i/>
          <w:sz w:val="20"/>
          <w:szCs w:val="20"/>
        </w:rPr>
        <w:t xml:space="preserve"> Midas’s fish? Maybe. An example of in game collectible.</w:t>
      </w:r>
    </w:p>
    <w:p w:rsidR="00EE37BC" w:rsidRPr="00EE37BC" w:rsidRDefault="00EE37BC" w:rsidP="000453C0">
      <w:pPr>
        <w:jc w:val="center"/>
        <w:rPr>
          <w:i/>
          <w:sz w:val="20"/>
          <w:szCs w:val="20"/>
        </w:rPr>
      </w:pPr>
    </w:p>
    <w:p w:rsidR="000453C0" w:rsidRPr="00EE37BC" w:rsidRDefault="000453C0" w:rsidP="00EE37BC">
      <w:pPr>
        <w:jc w:val="both"/>
        <w:rPr>
          <w:sz w:val="28"/>
          <w:szCs w:val="28"/>
        </w:rPr>
      </w:pPr>
      <w:r w:rsidRPr="00EE37BC">
        <w:rPr>
          <w:sz w:val="28"/>
          <w:szCs w:val="28"/>
        </w:rPr>
        <w:lastRenderedPageBreak/>
        <w:t>This uses the color schema of complementary col</w:t>
      </w:r>
      <w:r w:rsidR="00EE37BC" w:rsidRPr="00EE37BC">
        <w:rPr>
          <w:sz w:val="28"/>
          <w:szCs w:val="28"/>
        </w:rPr>
        <w:t>ors contrasting each other. See Example 2.4.</w:t>
      </w:r>
    </w:p>
    <w:p w:rsidR="00EE37BC" w:rsidRDefault="002654C2" w:rsidP="000453C0">
      <w:pPr>
        <w:jc w:val="center"/>
        <w:rPr>
          <w:sz w:val="28"/>
          <w:szCs w:val="28"/>
        </w:rPr>
      </w:pPr>
      <w:r>
        <w:rPr>
          <w:sz w:val="28"/>
          <w:szCs w:val="28"/>
        </w:rPr>
        <w:pict>
          <v:shape id="_x0000_i1026" type="#_x0000_t75" style="width:468pt;height:245.75pt">
            <v:imagedata r:id="rId12" o:title="7g"/>
          </v:shape>
        </w:pict>
      </w:r>
    </w:p>
    <w:p w:rsidR="00EE37BC" w:rsidRPr="00EE37BC" w:rsidRDefault="00EE37BC" w:rsidP="000453C0">
      <w:pPr>
        <w:jc w:val="center"/>
        <w:rPr>
          <w:i/>
          <w:sz w:val="20"/>
          <w:szCs w:val="20"/>
        </w:rPr>
      </w:pPr>
      <w:r w:rsidRPr="00EE37BC">
        <w:rPr>
          <w:i/>
          <w:sz w:val="20"/>
          <w:szCs w:val="20"/>
        </w:rPr>
        <w:t xml:space="preserve">(Above) Example 2.4 </w:t>
      </w:r>
      <w:proofErr w:type="gramStart"/>
      <w:r w:rsidRPr="00EE37BC">
        <w:rPr>
          <w:i/>
          <w:sz w:val="20"/>
          <w:szCs w:val="20"/>
        </w:rPr>
        <w:t>The</w:t>
      </w:r>
      <w:proofErr w:type="gramEnd"/>
      <w:r w:rsidRPr="00EE37BC">
        <w:rPr>
          <w:i/>
          <w:sz w:val="20"/>
          <w:szCs w:val="20"/>
        </w:rPr>
        <w:t xml:space="preserve"> color wheel.</w:t>
      </w:r>
    </w:p>
    <w:p w:rsidR="00EE37BC" w:rsidRDefault="00EE37BC" w:rsidP="00EE37BC">
      <w:pPr>
        <w:jc w:val="both"/>
        <w:rPr>
          <w:sz w:val="28"/>
          <w:szCs w:val="28"/>
        </w:rPr>
      </w:pPr>
      <w:r>
        <w:rPr>
          <w:sz w:val="28"/>
          <w:szCs w:val="28"/>
        </w:rPr>
        <w:t xml:space="preserve">The developers also took the time to animate the game background to add more </w:t>
      </w:r>
      <w:r w:rsidR="004308DE">
        <w:rPr>
          <w:sz w:val="28"/>
          <w:szCs w:val="28"/>
        </w:rPr>
        <w:t xml:space="preserve">ambiance to the artic theme of the game. The stars in the sky twinkles and light play through parts of the underwater area. Snow is also seen in game with the help of a </w:t>
      </w:r>
      <w:r w:rsidR="00933F6D">
        <w:rPr>
          <w:sz w:val="28"/>
          <w:szCs w:val="28"/>
        </w:rPr>
        <w:t xml:space="preserve">pixel </w:t>
      </w:r>
      <w:r w:rsidR="004308DE">
        <w:rPr>
          <w:sz w:val="28"/>
          <w:szCs w:val="28"/>
        </w:rPr>
        <w:t>weather prefab and more.</w:t>
      </w:r>
    </w:p>
    <w:p w:rsidR="00933F6D" w:rsidRDefault="00933F6D" w:rsidP="00EE37BC">
      <w:pPr>
        <w:jc w:val="both"/>
        <w:rPr>
          <w:sz w:val="28"/>
          <w:szCs w:val="28"/>
        </w:rPr>
      </w:pPr>
      <w:r>
        <w:rPr>
          <w:noProof/>
        </w:rPr>
        <w:lastRenderedPageBreak/>
        <w:drawing>
          <wp:inline distT="0" distB="0" distL="0" distR="0" wp14:anchorId="5FA03DF6" wp14:editId="6400DC31">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4308DE" w:rsidRDefault="004308DE" w:rsidP="00EE37BC">
      <w:pPr>
        <w:jc w:val="both"/>
        <w:rPr>
          <w:sz w:val="28"/>
          <w:szCs w:val="28"/>
        </w:rPr>
      </w:pPr>
    </w:p>
    <w:p w:rsidR="004308DE" w:rsidRDefault="004308DE" w:rsidP="00EE37BC">
      <w:pPr>
        <w:jc w:val="both"/>
        <w:rPr>
          <w:sz w:val="28"/>
          <w:szCs w:val="28"/>
        </w:rPr>
      </w:pPr>
    </w:p>
    <w:p w:rsidR="004308DE" w:rsidRDefault="004308DE" w:rsidP="00EE37BC">
      <w:pPr>
        <w:jc w:val="both"/>
        <w:rPr>
          <w:sz w:val="28"/>
          <w:szCs w:val="28"/>
        </w:rPr>
      </w:pPr>
    </w:p>
    <w:p w:rsidR="004308DE" w:rsidRDefault="004308DE" w:rsidP="00EE37BC">
      <w:pPr>
        <w:jc w:val="both"/>
        <w:rPr>
          <w:sz w:val="28"/>
          <w:szCs w:val="28"/>
        </w:rPr>
      </w:pPr>
    </w:p>
    <w:p w:rsidR="004308DE" w:rsidRDefault="004308DE" w:rsidP="00EE37BC">
      <w:pPr>
        <w:jc w:val="both"/>
        <w:rPr>
          <w:sz w:val="28"/>
          <w:szCs w:val="28"/>
        </w:rPr>
      </w:pPr>
    </w:p>
    <w:p w:rsidR="004308DE" w:rsidRDefault="004308DE" w:rsidP="00EE37BC">
      <w:pPr>
        <w:jc w:val="both"/>
        <w:rPr>
          <w:sz w:val="28"/>
          <w:szCs w:val="28"/>
        </w:rPr>
      </w:pPr>
    </w:p>
    <w:p w:rsidR="004308DE" w:rsidRDefault="004308DE" w:rsidP="00EE37BC">
      <w:pPr>
        <w:jc w:val="both"/>
        <w:rPr>
          <w:sz w:val="28"/>
          <w:szCs w:val="28"/>
        </w:rPr>
      </w:pPr>
    </w:p>
    <w:p w:rsidR="004308DE" w:rsidRDefault="004308DE" w:rsidP="00EE37BC">
      <w:pPr>
        <w:jc w:val="both"/>
        <w:rPr>
          <w:sz w:val="28"/>
          <w:szCs w:val="28"/>
        </w:rPr>
      </w:pPr>
    </w:p>
    <w:p w:rsidR="004308DE" w:rsidRDefault="004308DE" w:rsidP="00EE37BC">
      <w:pPr>
        <w:jc w:val="both"/>
        <w:rPr>
          <w:sz w:val="28"/>
          <w:szCs w:val="28"/>
        </w:rPr>
      </w:pPr>
    </w:p>
    <w:p w:rsidR="004308DE" w:rsidRPr="00F530BA" w:rsidRDefault="004308DE" w:rsidP="00EE37BC">
      <w:pPr>
        <w:jc w:val="both"/>
        <w:rPr>
          <w:sz w:val="28"/>
          <w:szCs w:val="28"/>
        </w:rPr>
      </w:pPr>
    </w:p>
    <w:p w:rsidR="00F530BA" w:rsidRPr="001A1196" w:rsidRDefault="00F530BA" w:rsidP="001A1196">
      <w:pPr>
        <w:jc w:val="center"/>
        <w:rPr>
          <w:rFonts w:ascii="AdamGorry-Inline" w:hAnsi="AdamGorry-Inline"/>
          <w:sz w:val="56"/>
          <w:szCs w:val="56"/>
        </w:rPr>
      </w:pPr>
      <w:proofErr w:type="gramStart"/>
      <w:r w:rsidRPr="001A1196">
        <w:rPr>
          <w:rFonts w:ascii="AdamGorry-Inline" w:hAnsi="AdamGorry-Inline"/>
          <w:sz w:val="56"/>
          <w:szCs w:val="56"/>
        </w:rPr>
        <w:t>project</w:t>
      </w:r>
      <w:proofErr w:type="gramEnd"/>
      <w:r w:rsidRPr="001A1196">
        <w:rPr>
          <w:rFonts w:ascii="AdamGorry-Inline" w:hAnsi="AdamGorry-Inline"/>
          <w:sz w:val="56"/>
          <w:szCs w:val="56"/>
        </w:rPr>
        <w:t xml:space="preserve"> dynamics</w:t>
      </w:r>
    </w:p>
    <w:p w:rsidR="00F530BA" w:rsidRPr="00F530BA" w:rsidRDefault="00F530BA">
      <w:pPr>
        <w:rPr>
          <w:sz w:val="28"/>
          <w:szCs w:val="28"/>
        </w:rPr>
      </w:pPr>
    </w:p>
    <w:p w:rsidR="00FC10B4" w:rsidRDefault="00FC10B4"/>
    <w:p w:rsidR="00FC10B4" w:rsidRDefault="00FC10B4"/>
    <w:p w:rsidR="00FC10B4" w:rsidRDefault="00FC10B4"/>
    <w:p w:rsidR="00FC10B4" w:rsidRDefault="00FC10B4"/>
    <w:p w:rsidR="00FC10B4" w:rsidRDefault="00FC10B4"/>
    <w:sectPr w:rsidR="00FC10B4">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4478" w:rsidRDefault="00AA4478" w:rsidP="00FC10B4">
      <w:pPr>
        <w:spacing w:after="0" w:line="240" w:lineRule="auto"/>
      </w:pPr>
      <w:r>
        <w:separator/>
      </w:r>
    </w:p>
  </w:endnote>
  <w:endnote w:type="continuationSeparator" w:id="0">
    <w:p w:rsidR="00AA4478" w:rsidRDefault="00AA4478" w:rsidP="00FC10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damGorry-Inline">
    <w:panose1 w:val="00000000000000000000"/>
    <w:charset w:val="00"/>
    <w:family w:val="swiss"/>
    <w:notTrueType/>
    <w:pitch w:val="variable"/>
    <w:sig w:usb0="800000AF" w:usb1="4000004A"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B773F3">
      <w:trPr>
        <w:trHeight w:hRule="exact" w:val="115"/>
        <w:jc w:val="center"/>
      </w:trPr>
      <w:tc>
        <w:tcPr>
          <w:tcW w:w="4686" w:type="dxa"/>
          <w:shd w:val="clear" w:color="auto" w:fill="5B9BD5" w:themeFill="accent1"/>
          <w:tcMar>
            <w:top w:w="0" w:type="dxa"/>
            <w:bottom w:w="0" w:type="dxa"/>
          </w:tcMar>
        </w:tcPr>
        <w:p w:rsidR="00B773F3" w:rsidRDefault="00B773F3">
          <w:pPr>
            <w:pStyle w:val="Header"/>
            <w:tabs>
              <w:tab w:val="clear" w:pos="4680"/>
              <w:tab w:val="clear" w:pos="9360"/>
            </w:tabs>
            <w:rPr>
              <w:caps/>
              <w:sz w:val="18"/>
            </w:rPr>
          </w:pPr>
        </w:p>
      </w:tc>
      <w:tc>
        <w:tcPr>
          <w:tcW w:w="4674" w:type="dxa"/>
          <w:shd w:val="clear" w:color="auto" w:fill="5B9BD5" w:themeFill="accent1"/>
          <w:tcMar>
            <w:top w:w="0" w:type="dxa"/>
            <w:bottom w:w="0" w:type="dxa"/>
          </w:tcMar>
        </w:tcPr>
        <w:p w:rsidR="00B773F3" w:rsidRDefault="00B773F3">
          <w:pPr>
            <w:pStyle w:val="Header"/>
            <w:tabs>
              <w:tab w:val="clear" w:pos="4680"/>
              <w:tab w:val="clear" w:pos="9360"/>
            </w:tabs>
            <w:jc w:val="right"/>
            <w:rPr>
              <w:caps/>
              <w:sz w:val="18"/>
            </w:rPr>
          </w:pPr>
        </w:p>
      </w:tc>
    </w:tr>
    <w:tr w:rsidR="00B773F3">
      <w:trPr>
        <w:jc w:val="center"/>
      </w:trPr>
      <w:sdt>
        <w:sdtPr>
          <w:rPr>
            <w:caps/>
            <w:color w:val="808080" w:themeColor="background1" w:themeShade="80"/>
            <w:sz w:val="18"/>
            <w:szCs w:val="18"/>
          </w:rPr>
          <w:alias w:val="Author"/>
          <w:tag w:val=""/>
          <w:id w:val="1534151868"/>
          <w:placeholder>
            <w:docPart w:val="DC27A2D338AF40689C583D1976BA9032"/>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B773F3" w:rsidRDefault="00B773F3">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artic game project: austria and benson</w:t>
              </w:r>
            </w:p>
          </w:tc>
        </w:sdtContent>
      </w:sdt>
      <w:tc>
        <w:tcPr>
          <w:tcW w:w="4674" w:type="dxa"/>
          <w:shd w:val="clear" w:color="auto" w:fill="auto"/>
          <w:vAlign w:val="center"/>
        </w:tcPr>
        <w:p w:rsidR="00B773F3" w:rsidRDefault="00B773F3">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3969D2">
            <w:rPr>
              <w:caps/>
              <w:noProof/>
              <w:color w:val="808080" w:themeColor="background1" w:themeShade="80"/>
              <w:sz w:val="18"/>
              <w:szCs w:val="18"/>
            </w:rPr>
            <w:t>2</w:t>
          </w:r>
          <w:r>
            <w:rPr>
              <w:caps/>
              <w:noProof/>
              <w:color w:val="808080" w:themeColor="background1" w:themeShade="80"/>
              <w:sz w:val="18"/>
              <w:szCs w:val="18"/>
            </w:rPr>
            <w:fldChar w:fldCharType="end"/>
          </w:r>
        </w:p>
      </w:tc>
    </w:tr>
  </w:tbl>
  <w:p w:rsidR="00B773F3" w:rsidRDefault="00B773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4478" w:rsidRDefault="00AA4478" w:rsidP="00FC10B4">
      <w:pPr>
        <w:spacing w:after="0" w:line="240" w:lineRule="auto"/>
      </w:pPr>
      <w:r>
        <w:separator/>
      </w:r>
    </w:p>
  </w:footnote>
  <w:footnote w:type="continuationSeparator" w:id="0">
    <w:p w:rsidR="00AA4478" w:rsidRDefault="00AA4478" w:rsidP="00FC10B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10B4"/>
    <w:rsid w:val="000453C0"/>
    <w:rsid w:val="001A1196"/>
    <w:rsid w:val="002654C2"/>
    <w:rsid w:val="003969D2"/>
    <w:rsid w:val="004308DE"/>
    <w:rsid w:val="00656D60"/>
    <w:rsid w:val="00750AE0"/>
    <w:rsid w:val="008C4770"/>
    <w:rsid w:val="00933F6D"/>
    <w:rsid w:val="00A9608F"/>
    <w:rsid w:val="00AA4478"/>
    <w:rsid w:val="00B773F3"/>
    <w:rsid w:val="00CC2345"/>
    <w:rsid w:val="00D9219F"/>
    <w:rsid w:val="00E76E80"/>
    <w:rsid w:val="00EE37BC"/>
    <w:rsid w:val="00F530BA"/>
    <w:rsid w:val="00F818E0"/>
    <w:rsid w:val="00FC10B4"/>
    <w:rsid w:val="00FD5D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780C2A9-5319-4978-9D23-C026095EE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C10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10B4"/>
  </w:style>
  <w:style w:type="paragraph" w:styleId="Footer">
    <w:name w:val="footer"/>
    <w:basedOn w:val="Normal"/>
    <w:link w:val="FooterChar"/>
    <w:uiPriority w:val="99"/>
    <w:unhideWhenUsed/>
    <w:rsid w:val="00FC10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10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glossaryDocument" Target="glossary/document.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C27A2D338AF40689C583D1976BA9032"/>
        <w:category>
          <w:name w:val="General"/>
          <w:gallery w:val="placeholder"/>
        </w:category>
        <w:types>
          <w:type w:val="bbPlcHdr"/>
        </w:types>
        <w:behaviors>
          <w:behavior w:val="content"/>
        </w:behaviors>
        <w:guid w:val="{3A248EFD-9E11-408A-98F0-DF82733FB069}"/>
      </w:docPartPr>
      <w:docPartBody>
        <w:p w:rsidR="0017333B" w:rsidRDefault="00944085" w:rsidP="00944085">
          <w:pPr>
            <w:pStyle w:val="DC27A2D338AF40689C583D1976BA9032"/>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damGorry-Inline">
    <w:panose1 w:val="00000000000000000000"/>
    <w:charset w:val="00"/>
    <w:family w:val="swiss"/>
    <w:notTrueType/>
    <w:pitch w:val="variable"/>
    <w:sig w:usb0="800000AF" w:usb1="4000004A"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4085"/>
    <w:rsid w:val="0017333B"/>
    <w:rsid w:val="00533DB0"/>
    <w:rsid w:val="009440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44085"/>
    <w:rPr>
      <w:color w:val="808080"/>
    </w:rPr>
  </w:style>
  <w:style w:type="paragraph" w:customStyle="1" w:styleId="DC27A2D338AF40689C583D1976BA9032">
    <w:name w:val="DC27A2D338AF40689C583D1976BA9032"/>
    <w:rsid w:val="0094408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8</Pages>
  <Words>430</Words>
  <Characters>2456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artic game project: austria and benson</dc:creator>
  <cp:keywords/>
  <dc:description/>
  <cp:lastModifiedBy>Matt Benson</cp:lastModifiedBy>
  <cp:revision>3</cp:revision>
  <dcterms:created xsi:type="dcterms:W3CDTF">2015-07-01T18:41:00Z</dcterms:created>
  <dcterms:modified xsi:type="dcterms:W3CDTF">2015-07-01T21:12:00Z</dcterms:modified>
</cp:coreProperties>
</file>